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346"/>
        <w:gridCol w:w="1242"/>
        <w:gridCol w:w="577"/>
        <w:gridCol w:w="1444"/>
        <w:gridCol w:w="141"/>
        <w:gridCol w:w="779"/>
      </w:tblGrid>
      <w:tr w:rsidR="00076F48" w:rsidTr="00FE3428">
        <w:trPr>
          <w:gridBefore w:val="2"/>
          <w:wBefore w:w="779" w:type="dxa"/>
        </w:trPr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053387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РАННЕВСКИЙ</w:t>
            </w:r>
            <w:r w:rsidR="00076F48">
              <w:rPr>
                <w:b/>
                <w:sz w:val="26"/>
              </w:rPr>
              <w:t xml:space="preserve"> СЕЛЬСОВЕТ</w:t>
            </w:r>
          </w:p>
          <w:p w:rsidR="00076F48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2"/>
          <w:wBefore w:w="433" w:type="dxa"/>
          <w:wAfter w:w="920" w:type="dxa"/>
        </w:trPr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A26B8A" w:rsidP="00A26B8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17</w:t>
            </w:r>
            <w:r w:rsidR="00CB179E">
              <w:rPr>
                <w:sz w:val="28"/>
              </w:rPr>
              <w:t>.</w:t>
            </w:r>
            <w:r w:rsidR="00810BEC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2D1F98">
              <w:rPr>
                <w:sz w:val="28"/>
              </w:rPr>
              <w:t>.20</w:t>
            </w:r>
            <w:r>
              <w:rPr>
                <w:sz w:val="28"/>
              </w:rPr>
              <w:t>20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A26B8A" w:rsidP="0095313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  <w:r w:rsidR="002D1F98">
              <w:rPr>
                <w:sz w:val="28"/>
              </w:rPr>
              <w:t>-п</w:t>
            </w:r>
          </w:p>
        </w:tc>
      </w:tr>
      <w:tr w:rsidR="00076F48" w:rsidTr="00076F48">
        <w:trPr>
          <w:gridAfter w:val="1"/>
          <w:wAfter w:w="779" w:type="dxa"/>
        </w:trPr>
        <w:tc>
          <w:tcPr>
            <w:tcW w:w="4183" w:type="dxa"/>
            <w:gridSpan w:val="6"/>
            <w:hideMark/>
          </w:tcPr>
          <w:p w:rsidR="00076F48" w:rsidRDefault="00053387" w:rsidP="00140B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</w:tc>
      </w:tr>
    </w:tbl>
    <w:p w:rsidR="00076F48" w:rsidRDefault="00574F2F" w:rsidP="00FE3428">
      <w:pPr>
        <w:ind w:right="3684"/>
        <w:rPr>
          <w:sz w:val="28"/>
          <w:szCs w:val="28"/>
        </w:rPr>
      </w:pPr>
      <w:r w:rsidRPr="00574F2F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25.65pt,2.45pt" to="24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574F2F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47pt,2.05pt" to="24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574F2F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574F2F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</w:t>
      </w:r>
      <w:r w:rsidR="005B5982">
        <w:rPr>
          <w:sz w:val="28"/>
          <w:szCs w:val="28"/>
        </w:rPr>
        <w:t xml:space="preserve">утверждении отчета </w:t>
      </w:r>
      <w:r w:rsidR="004E3893">
        <w:rPr>
          <w:sz w:val="28"/>
          <w:szCs w:val="28"/>
        </w:rPr>
        <w:t>об</w:t>
      </w:r>
      <w:r w:rsidR="00F143FC">
        <w:rPr>
          <w:sz w:val="28"/>
          <w:szCs w:val="28"/>
        </w:rPr>
        <w:t xml:space="preserve"> </w:t>
      </w:r>
      <w:r w:rsidR="005B5982">
        <w:rPr>
          <w:sz w:val="28"/>
          <w:szCs w:val="28"/>
        </w:rPr>
        <w:t xml:space="preserve">исполнении бюджета </w:t>
      </w:r>
      <w:r w:rsidR="00076F48">
        <w:rPr>
          <w:sz w:val="28"/>
          <w:szCs w:val="28"/>
        </w:rPr>
        <w:t>муниципального образования</w:t>
      </w:r>
    </w:p>
    <w:p w:rsidR="00076F48" w:rsidRDefault="00053387" w:rsidP="00FE3428">
      <w:pPr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Ранневский </w:t>
      </w:r>
      <w:r w:rsidR="00076F48">
        <w:rPr>
          <w:sz w:val="28"/>
          <w:szCs w:val="28"/>
        </w:rPr>
        <w:t>сельсовет</w:t>
      </w:r>
      <w:r w:rsidR="00F143FC">
        <w:rPr>
          <w:sz w:val="28"/>
          <w:szCs w:val="28"/>
        </w:rPr>
        <w:t xml:space="preserve"> </w:t>
      </w:r>
      <w:r w:rsidR="00FE3428">
        <w:rPr>
          <w:sz w:val="28"/>
          <w:szCs w:val="28"/>
        </w:rPr>
        <w:t>Т</w:t>
      </w:r>
      <w:r w:rsidR="00076F48">
        <w:rPr>
          <w:sz w:val="28"/>
          <w:szCs w:val="28"/>
        </w:rPr>
        <w:t>ашлинского района</w:t>
      </w:r>
      <w:r w:rsidR="00F143FC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A1023">
        <w:rPr>
          <w:sz w:val="28"/>
          <w:szCs w:val="28"/>
        </w:rPr>
        <w:t xml:space="preserve"> </w:t>
      </w:r>
      <w:r w:rsidR="00810BEC">
        <w:rPr>
          <w:sz w:val="28"/>
          <w:szCs w:val="28"/>
        </w:rPr>
        <w:t>1 полугодие</w:t>
      </w:r>
      <w:r w:rsidR="00605452">
        <w:rPr>
          <w:sz w:val="28"/>
          <w:szCs w:val="28"/>
        </w:rPr>
        <w:t xml:space="preserve"> </w:t>
      </w:r>
      <w:r w:rsidR="00C51431">
        <w:rPr>
          <w:sz w:val="28"/>
          <w:szCs w:val="28"/>
        </w:rPr>
        <w:t xml:space="preserve"> 20</w:t>
      </w:r>
      <w:r w:rsidR="00A26B8A">
        <w:rPr>
          <w:sz w:val="28"/>
          <w:szCs w:val="28"/>
        </w:rPr>
        <w:t>20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4E3893" w:rsidRDefault="004E3893" w:rsidP="004E3893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264.2. Бюджетного кодекса Российской Федерации, руководствуясь Положением «О бюджетном процессе в муниципальном образовании Ранневский сельсовет Ташлинского района Оренбургской области», утвержденного решением Совета депутатов муниципального образования Ранневский  сельсовет от 15.07.2016 г №</w:t>
      </w:r>
      <w:r w:rsidR="00A26B8A">
        <w:rPr>
          <w:sz w:val="28"/>
          <w:szCs w:val="28"/>
        </w:rPr>
        <w:t xml:space="preserve"> 8/37-рс: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</w:t>
      </w:r>
      <w:r w:rsidR="00CC7490">
        <w:rPr>
          <w:rFonts w:ascii="Times New Roman" w:hAnsi="Times New Roman" w:cs="Times New Roman"/>
          <w:sz w:val="28"/>
          <w:szCs w:val="28"/>
        </w:rPr>
        <w:t xml:space="preserve"> </w:t>
      </w:r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за </w:t>
      </w:r>
      <w:r w:rsidR="00810BEC">
        <w:rPr>
          <w:rFonts w:ascii="Times New Roman" w:hAnsi="Times New Roman" w:cs="Times New Roman"/>
          <w:sz w:val="28"/>
          <w:szCs w:val="28"/>
        </w:rPr>
        <w:t>1 полугодие</w:t>
      </w:r>
      <w:r w:rsidR="00C51431">
        <w:rPr>
          <w:rFonts w:ascii="Times New Roman" w:hAnsi="Times New Roman" w:cs="Times New Roman"/>
          <w:sz w:val="28"/>
          <w:szCs w:val="28"/>
        </w:rPr>
        <w:t xml:space="preserve"> 20</w:t>
      </w:r>
      <w:r w:rsidR="00F96239">
        <w:rPr>
          <w:rFonts w:ascii="Times New Roman" w:hAnsi="Times New Roman" w:cs="Times New Roman"/>
          <w:sz w:val="28"/>
          <w:szCs w:val="28"/>
        </w:rPr>
        <w:t>20</w:t>
      </w:r>
      <w:r w:rsidR="00890C1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F96239">
        <w:rPr>
          <w:rFonts w:ascii="Times New Roman" w:hAnsi="Times New Roman" w:cs="Times New Roman"/>
          <w:sz w:val="28"/>
          <w:szCs w:val="28"/>
        </w:rPr>
        <w:t>2034,9</w:t>
      </w:r>
      <w:r w:rsidR="00140B01">
        <w:rPr>
          <w:rFonts w:ascii="Times New Roman" w:hAnsi="Times New Roman" w:cs="Times New Roman"/>
          <w:sz w:val="28"/>
          <w:szCs w:val="28"/>
        </w:rPr>
        <w:t xml:space="preserve"> </w:t>
      </w:r>
      <w:r w:rsidR="00DF1CF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C7490">
        <w:rPr>
          <w:rFonts w:ascii="Times New Roman" w:hAnsi="Times New Roman" w:cs="Times New Roman"/>
          <w:sz w:val="28"/>
          <w:szCs w:val="28"/>
        </w:rPr>
        <w:t>, по расходам</w:t>
      </w:r>
      <w:r w:rsidR="00CC7490" w:rsidRPr="00CC7490">
        <w:rPr>
          <w:rFonts w:ascii="Times New Roman" w:hAnsi="Times New Roman" w:cs="Times New Roman"/>
          <w:sz w:val="28"/>
          <w:szCs w:val="28"/>
        </w:rPr>
        <w:t xml:space="preserve"> </w:t>
      </w:r>
      <w:r w:rsidR="00CC749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96239">
        <w:rPr>
          <w:rFonts w:ascii="Times New Roman" w:hAnsi="Times New Roman" w:cs="Times New Roman"/>
          <w:sz w:val="28"/>
          <w:szCs w:val="28"/>
        </w:rPr>
        <w:t>1787,3</w:t>
      </w:r>
      <w:r w:rsidR="00DF1CF7">
        <w:rPr>
          <w:rFonts w:ascii="Times New Roman" w:hAnsi="Times New Roman" w:cs="Times New Roman"/>
          <w:sz w:val="28"/>
          <w:szCs w:val="28"/>
        </w:rPr>
        <w:t xml:space="preserve"> тыс.</w:t>
      </w:r>
      <w:r w:rsidR="00CC749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90C12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C51431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89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705D8B">
        <w:rPr>
          <w:rFonts w:ascii="Times New Roman" w:hAnsi="Times New Roman" w:cs="Times New Roman"/>
          <w:sz w:val="28"/>
          <w:szCs w:val="28"/>
        </w:rPr>
        <w:t xml:space="preserve"> </w:t>
      </w:r>
      <w:r w:rsidR="00343997">
        <w:rPr>
          <w:rFonts w:ascii="Times New Roman" w:hAnsi="Times New Roman" w:cs="Times New Roman"/>
          <w:sz w:val="28"/>
          <w:szCs w:val="28"/>
        </w:rPr>
        <w:t xml:space="preserve"> </w:t>
      </w:r>
      <w:r w:rsidR="00F96239">
        <w:rPr>
          <w:rFonts w:ascii="Times New Roman" w:hAnsi="Times New Roman" w:cs="Times New Roman"/>
          <w:sz w:val="28"/>
          <w:szCs w:val="28"/>
        </w:rPr>
        <w:t>156,6</w:t>
      </w:r>
      <w:r w:rsidR="0034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</w:t>
      </w:r>
      <w:r w:rsidR="00A830A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B67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r w:rsidR="00B67BA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890C12">
        <w:rPr>
          <w:rFonts w:ascii="Times New Roman" w:hAnsi="Times New Roman" w:cs="Times New Roman"/>
          <w:sz w:val="28"/>
          <w:szCs w:val="28"/>
        </w:rPr>
        <w:t>ации доходов бюджетов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B67B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r w:rsidR="00B67BA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830A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076F48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A830A0">
        <w:rPr>
          <w:rFonts w:ascii="Times New Roman" w:hAnsi="Times New Roman" w:cs="Times New Roman"/>
          <w:sz w:val="28"/>
          <w:szCs w:val="28"/>
        </w:rPr>
        <w:t xml:space="preserve"> </w:t>
      </w:r>
      <w:r w:rsidR="00B67B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r w:rsidR="00B67BA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830A0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>, согласно Приложению № 3.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Контроль за исполнением настоящего постановления оставляю за собой.</w:t>
      </w:r>
    </w:p>
    <w:p w:rsidR="00A830A0" w:rsidRPr="00F143FC" w:rsidRDefault="00A830A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43FC">
        <w:rPr>
          <w:rFonts w:ascii="Times New Roman" w:hAnsi="Times New Roman" w:cs="Times New Roman"/>
          <w:sz w:val="28"/>
          <w:szCs w:val="28"/>
        </w:rPr>
        <w:t xml:space="preserve">   3. Настоящее </w:t>
      </w:r>
      <w:r w:rsidR="00F143FC" w:rsidRPr="00F143FC">
        <w:rPr>
          <w:rFonts w:ascii="Times New Roman" w:hAnsi="Times New Roman" w:cs="Times New Roman"/>
          <w:sz w:val="28"/>
          <w:szCs w:val="28"/>
        </w:rPr>
        <w:t>п</w:t>
      </w:r>
      <w:r w:rsidRPr="00F143F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F143FC" w:rsidRPr="00F143FC">
        <w:rPr>
          <w:rFonts w:ascii="Times New Roman" w:hAnsi="Times New Roman" w:cs="Times New Roman"/>
          <w:sz w:val="28"/>
          <w:szCs w:val="28"/>
        </w:rPr>
        <w:t xml:space="preserve"> подписания и подлежит обнародованию.</w:t>
      </w:r>
    </w:p>
    <w:p w:rsidR="00A830A0" w:rsidRPr="00F143FC" w:rsidRDefault="00A830A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Pr="00F143FC" w:rsidRDefault="00CC7490" w:rsidP="00FE342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F143F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FE34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3387" w:rsidRPr="00F143FC">
        <w:rPr>
          <w:rFonts w:ascii="Times New Roman" w:hAnsi="Times New Roman" w:cs="Times New Roman"/>
          <w:sz w:val="28"/>
          <w:szCs w:val="28"/>
        </w:rPr>
        <w:t>С.В.Киселев</w:t>
      </w:r>
    </w:p>
    <w:p w:rsidR="00076F48" w:rsidRPr="00F143FC" w:rsidRDefault="00076F48" w:rsidP="00F143FC">
      <w:pPr>
        <w:jc w:val="both"/>
        <w:rPr>
          <w:sz w:val="28"/>
        </w:rPr>
      </w:pPr>
      <w:r w:rsidRPr="00F143FC">
        <w:rPr>
          <w:sz w:val="22"/>
          <w:szCs w:val="22"/>
        </w:rPr>
        <w:t xml:space="preserve">Разослано:  администрации района, </w:t>
      </w:r>
      <w:r w:rsidR="00CC7490" w:rsidRPr="00F143FC">
        <w:rPr>
          <w:sz w:val="22"/>
          <w:szCs w:val="22"/>
        </w:rPr>
        <w:t>прокурору района,  Совету депутатов</w:t>
      </w:r>
      <w:r w:rsidR="00FC3A2D" w:rsidRPr="00F143FC">
        <w:rPr>
          <w:sz w:val="22"/>
          <w:szCs w:val="22"/>
        </w:rPr>
        <w:t>, в места обнародования.</w:t>
      </w:r>
    </w:p>
    <w:p w:rsidR="00343997" w:rsidRDefault="00343997" w:rsidP="00343997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  <w:sectPr w:rsidR="00343997" w:rsidSect="00F96239">
          <w:pgSz w:w="11906" w:h="16838"/>
          <w:pgMar w:top="1134" w:right="991" w:bottom="851" w:left="1701" w:header="709" w:footer="709" w:gutter="0"/>
          <w:cols w:space="708"/>
          <w:docGrid w:linePitch="360"/>
        </w:sectPr>
      </w:pPr>
      <w:bookmarkStart w:id="0" w:name="RANGE!A1:F2"/>
    </w:p>
    <w:tbl>
      <w:tblPr>
        <w:tblW w:w="14680" w:type="dxa"/>
        <w:tblInd w:w="96" w:type="dxa"/>
        <w:tblLook w:val="04A0"/>
      </w:tblPr>
      <w:tblGrid>
        <w:gridCol w:w="7720"/>
        <w:gridCol w:w="640"/>
        <w:gridCol w:w="2180"/>
        <w:gridCol w:w="1360"/>
        <w:gridCol w:w="1420"/>
        <w:gridCol w:w="1360"/>
      </w:tblGrid>
      <w:tr w:rsidR="00A26B8A" w:rsidRPr="00A26B8A" w:rsidTr="00A26B8A">
        <w:trPr>
          <w:trHeight w:val="303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:F4"/>
            <w:bookmarkEnd w:id="0"/>
            <w:r w:rsidRPr="00A26B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1"/>
          </w:p>
        </w:tc>
      </w:tr>
      <w:tr w:rsidR="00A26B8A" w:rsidRPr="00A26B8A" w:rsidTr="00A26B8A">
        <w:trPr>
          <w:trHeight w:val="276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</w:rPr>
            </w:pPr>
            <w:r w:rsidRPr="00A26B8A">
              <w:rPr>
                <w:rFonts w:ascii="Arial" w:eastAsia="Times New Roman" w:hAnsi="Arial" w:cs="Arial"/>
              </w:rPr>
              <w:t>Приложение № 1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B8A" w:rsidRPr="00A26B8A" w:rsidRDefault="00A26B8A" w:rsidP="00F96239">
            <w:pPr>
              <w:jc w:val="center"/>
              <w:rPr>
                <w:rFonts w:ascii="Arial" w:eastAsia="Times New Roman" w:hAnsi="Arial" w:cs="Arial"/>
              </w:rPr>
            </w:pPr>
            <w:r w:rsidRPr="00A26B8A">
              <w:rPr>
                <w:rFonts w:ascii="Arial" w:eastAsia="Times New Roman" w:hAnsi="Arial" w:cs="Arial"/>
              </w:rPr>
              <w:t xml:space="preserve">к Постановлению № </w:t>
            </w:r>
            <w:r w:rsidR="00F96239">
              <w:rPr>
                <w:rFonts w:ascii="Arial" w:eastAsia="Times New Roman" w:hAnsi="Arial" w:cs="Arial"/>
              </w:rPr>
              <w:t xml:space="preserve">79-п </w:t>
            </w:r>
            <w:r w:rsidRPr="00A26B8A">
              <w:rPr>
                <w:rFonts w:ascii="Arial" w:eastAsia="Times New Roman" w:hAnsi="Arial" w:cs="Arial"/>
              </w:rPr>
              <w:t>от</w:t>
            </w:r>
            <w:r w:rsidR="00F96239">
              <w:rPr>
                <w:rFonts w:ascii="Arial" w:eastAsia="Times New Roman" w:hAnsi="Arial" w:cs="Arial"/>
              </w:rPr>
              <w:t>17.08.2020</w:t>
            </w:r>
          </w:p>
        </w:tc>
      </w:tr>
      <w:tr w:rsidR="00A26B8A" w:rsidRPr="00A26B8A" w:rsidTr="00A26B8A">
        <w:trPr>
          <w:trHeight w:val="255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26B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 Доходы бюджета муниципального образования Раннее сельсовет  по кодам классификации бюджета за 2 кв 2020г.</w:t>
            </w:r>
          </w:p>
        </w:tc>
      </w:tr>
      <w:tr w:rsidR="00A26B8A" w:rsidRPr="00A26B8A" w:rsidTr="00A26B8A">
        <w:trPr>
          <w:trHeight w:val="792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2 034 927,20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2 497 772,80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601 677,20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1 294 722,80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239 150,70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418 849,30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239 150,70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418 849,30</w:t>
            </w:r>
          </w:p>
        </w:tc>
      </w:tr>
      <w:tr w:rsidR="00A26B8A" w:rsidRPr="00A26B8A" w:rsidTr="00A26B8A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210 313,75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306 886,25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210 313,75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306 886,25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84 378,25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505 221,75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4 233,59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83 811,84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500 988,16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48 444,86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16 655,14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35 366,98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484 333,02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A26B8A" w:rsidRPr="00A26B8A" w:rsidTr="00A26B8A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A26B8A" w:rsidRPr="00A26B8A" w:rsidTr="00A26B8A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64 800,00</w:t>
            </w:r>
          </w:p>
        </w:tc>
      </w:tr>
      <w:tr w:rsidR="00A26B8A" w:rsidRPr="00A26B8A" w:rsidTr="00A26B8A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64 800,00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2 636 300,00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1 433 250,00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1 203 050,00</w:t>
            </w:r>
          </w:p>
        </w:tc>
      </w:tr>
      <w:tr w:rsidR="00A26B8A" w:rsidRPr="00A26B8A" w:rsidTr="00A26B8A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2 636 300,00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1 433 250,00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1 203 050,00</w:t>
            </w:r>
          </w:p>
        </w:tc>
      </w:tr>
      <w:tr w:rsidR="00A26B8A" w:rsidRPr="00A26B8A" w:rsidTr="00A26B8A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37 150,00</w:t>
            </w:r>
          </w:p>
        </w:tc>
      </w:tr>
    </w:tbl>
    <w:p w:rsidR="00163D19" w:rsidRDefault="00163D19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tbl>
      <w:tblPr>
        <w:tblW w:w="15220" w:type="dxa"/>
        <w:tblInd w:w="96" w:type="dxa"/>
        <w:tblLook w:val="04A0"/>
      </w:tblPr>
      <w:tblGrid>
        <w:gridCol w:w="7720"/>
        <w:gridCol w:w="640"/>
        <w:gridCol w:w="2480"/>
        <w:gridCol w:w="1460"/>
        <w:gridCol w:w="1460"/>
        <w:gridCol w:w="1460"/>
      </w:tblGrid>
      <w:tr w:rsidR="00A26B8A" w:rsidRPr="00A26B8A" w:rsidTr="00A26B8A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A26B8A" w:rsidRPr="00A26B8A" w:rsidTr="00A26B8A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F962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 Постановлению № </w:t>
            </w:r>
            <w:r w:rsidR="00F962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79-п </w:t>
            </w: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</w:t>
            </w:r>
            <w:r w:rsidR="00F962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17.08.2020</w:t>
            </w: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A26B8A" w:rsidRPr="00A26B8A" w:rsidTr="00A26B8A">
        <w:trPr>
          <w:trHeight w:val="264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26B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 Расходы бюджета муниципального образования Ранневский сельсовет  за 2 квартал 2020г.</w:t>
            </w:r>
          </w:p>
        </w:tc>
      </w:tr>
      <w:tr w:rsidR="00A26B8A" w:rsidRPr="00A26B8A" w:rsidTr="00A26B8A">
        <w:trPr>
          <w:trHeight w:val="792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1 878 296,50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2 654 403,50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766 445,38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1 059 184,62</w:t>
            </w:r>
          </w:p>
        </w:tc>
      </w:tr>
      <w:tr w:rsidR="00A26B8A" w:rsidRPr="00A26B8A" w:rsidTr="00A26B8A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209 845,59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244 154,41</w:t>
            </w:r>
          </w:p>
        </w:tc>
      </w:tr>
      <w:tr w:rsidR="00A26B8A" w:rsidRPr="00A26B8A" w:rsidTr="00A26B8A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1 311 030,00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546 454,79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764 575,21</w:t>
            </w:r>
          </w:p>
        </w:tc>
      </w:tr>
      <w:tr w:rsidR="00A26B8A" w:rsidRPr="00A26B8A" w:rsidTr="00A26B8A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18 667,00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1 788,00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35 827,88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38 472,12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35 827,88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38 472,12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253 170,00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203 733,94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49 436,06</w:t>
            </w:r>
          </w:p>
        </w:tc>
      </w:tr>
      <w:tr w:rsidR="00A26B8A" w:rsidRPr="00A26B8A" w:rsidTr="00A26B8A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246 185,61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274 014,39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246 185,61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271 014,39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23 703,69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6 296,31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23 703,69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6 296,31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1 225 000,00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1 225 000,00</w:t>
            </w:r>
          </w:p>
        </w:tc>
      </w:tr>
      <w:tr w:rsidR="00A26B8A" w:rsidRPr="00A26B8A" w:rsidTr="00A26B8A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156 630,70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p w:rsidR="00A26B8A" w:rsidRDefault="00A26B8A" w:rsidP="00163D19"/>
    <w:tbl>
      <w:tblPr>
        <w:tblW w:w="14920" w:type="dxa"/>
        <w:tblInd w:w="96" w:type="dxa"/>
        <w:tblLook w:val="04A0"/>
      </w:tblPr>
      <w:tblGrid>
        <w:gridCol w:w="7662"/>
        <w:gridCol w:w="707"/>
        <w:gridCol w:w="2176"/>
        <w:gridCol w:w="1459"/>
        <w:gridCol w:w="1456"/>
        <w:gridCol w:w="1460"/>
      </w:tblGrid>
      <w:tr w:rsidR="00A26B8A" w:rsidRPr="00A26B8A" w:rsidTr="00A26B8A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Приложение № 3 </w:t>
            </w:r>
          </w:p>
        </w:tc>
      </w:tr>
      <w:tr w:rsidR="00A26B8A" w:rsidRPr="00A26B8A" w:rsidTr="00A26B8A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 Постановлению  №</w:t>
            </w:r>
            <w:r w:rsidR="00F962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79-п </w:t>
            </w: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от</w:t>
            </w:r>
            <w:r w:rsidR="00F962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17.08.2020</w:t>
            </w:r>
          </w:p>
        </w:tc>
      </w:tr>
      <w:tr w:rsidR="00A26B8A" w:rsidRPr="00A26B8A" w:rsidTr="00A26B8A">
        <w:trPr>
          <w:trHeight w:val="264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26B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A26B8A" w:rsidRPr="00A26B8A" w:rsidTr="00A26B8A">
        <w:trPr>
          <w:trHeight w:val="136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-156 630,70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-156 630,70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-156 630,70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-3 255 663,16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-3 255 663,16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-3 255 663,16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-3 255 663,16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3 099 032,46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3 099 032,46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3 099 032,46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4 532 700,00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3 099 032,46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6B8A" w:rsidRPr="00A26B8A" w:rsidTr="00A26B8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B8A" w:rsidRPr="00A26B8A" w:rsidRDefault="00A26B8A" w:rsidP="00A26B8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B8A" w:rsidRPr="00A26B8A" w:rsidRDefault="00A26B8A" w:rsidP="00A26B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6B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A26B8A" w:rsidRDefault="00A26B8A" w:rsidP="00163D19"/>
    <w:sectPr w:rsidR="00A26B8A" w:rsidSect="00163D19">
      <w:pgSz w:w="16838" w:h="11906" w:orient="landscape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6D1" w:rsidRDefault="004656D1" w:rsidP="00F96239">
      <w:r>
        <w:separator/>
      </w:r>
    </w:p>
  </w:endnote>
  <w:endnote w:type="continuationSeparator" w:id="1">
    <w:p w:rsidR="004656D1" w:rsidRDefault="004656D1" w:rsidP="00F9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6D1" w:rsidRDefault="004656D1" w:rsidP="00F96239">
      <w:r>
        <w:separator/>
      </w:r>
    </w:p>
  </w:footnote>
  <w:footnote w:type="continuationSeparator" w:id="1">
    <w:p w:rsidR="004656D1" w:rsidRDefault="004656D1" w:rsidP="00F96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36"/>
    <w:rsid w:val="00053387"/>
    <w:rsid w:val="00076F48"/>
    <w:rsid w:val="000D146A"/>
    <w:rsid w:val="000D1AA5"/>
    <w:rsid w:val="000F1FA7"/>
    <w:rsid w:val="00140B01"/>
    <w:rsid w:val="00144A26"/>
    <w:rsid w:val="00163D19"/>
    <w:rsid w:val="00191831"/>
    <w:rsid w:val="001B37F8"/>
    <w:rsid w:val="001B7873"/>
    <w:rsid w:val="001F46F7"/>
    <w:rsid w:val="00253576"/>
    <w:rsid w:val="00256770"/>
    <w:rsid w:val="00275BD2"/>
    <w:rsid w:val="00294939"/>
    <w:rsid w:val="002D1F98"/>
    <w:rsid w:val="00343997"/>
    <w:rsid w:val="003501E6"/>
    <w:rsid w:val="00352934"/>
    <w:rsid w:val="0037674A"/>
    <w:rsid w:val="00447FA8"/>
    <w:rsid w:val="004656D1"/>
    <w:rsid w:val="004E3893"/>
    <w:rsid w:val="005422C1"/>
    <w:rsid w:val="00574F2F"/>
    <w:rsid w:val="005B5982"/>
    <w:rsid w:val="005D625A"/>
    <w:rsid w:val="00605452"/>
    <w:rsid w:val="00612C3E"/>
    <w:rsid w:val="00641936"/>
    <w:rsid w:val="0064235D"/>
    <w:rsid w:val="006645A5"/>
    <w:rsid w:val="006660DC"/>
    <w:rsid w:val="006D27FE"/>
    <w:rsid w:val="00705D8B"/>
    <w:rsid w:val="007806B0"/>
    <w:rsid w:val="007A07DF"/>
    <w:rsid w:val="007A177F"/>
    <w:rsid w:val="00810BEC"/>
    <w:rsid w:val="00890C12"/>
    <w:rsid w:val="008F2C60"/>
    <w:rsid w:val="008F7452"/>
    <w:rsid w:val="00953131"/>
    <w:rsid w:val="00975CE0"/>
    <w:rsid w:val="00993A5E"/>
    <w:rsid w:val="009B0279"/>
    <w:rsid w:val="00A04D57"/>
    <w:rsid w:val="00A23EF6"/>
    <w:rsid w:val="00A26B8A"/>
    <w:rsid w:val="00A55D39"/>
    <w:rsid w:val="00A71E41"/>
    <w:rsid w:val="00A830A0"/>
    <w:rsid w:val="00A87F15"/>
    <w:rsid w:val="00A91993"/>
    <w:rsid w:val="00AA3A46"/>
    <w:rsid w:val="00AB7078"/>
    <w:rsid w:val="00B05CA3"/>
    <w:rsid w:val="00B12FEC"/>
    <w:rsid w:val="00B67BA5"/>
    <w:rsid w:val="00BA68F6"/>
    <w:rsid w:val="00BB049E"/>
    <w:rsid w:val="00C333B8"/>
    <w:rsid w:val="00C51431"/>
    <w:rsid w:val="00CA3266"/>
    <w:rsid w:val="00CB179E"/>
    <w:rsid w:val="00CC7490"/>
    <w:rsid w:val="00CD7DBA"/>
    <w:rsid w:val="00D222D8"/>
    <w:rsid w:val="00D86220"/>
    <w:rsid w:val="00DC4CD3"/>
    <w:rsid w:val="00DE6DA8"/>
    <w:rsid w:val="00DF1CF7"/>
    <w:rsid w:val="00E80B2D"/>
    <w:rsid w:val="00EA1023"/>
    <w:rsid w:val="00EB77A1"/>
    <w:rsid w:val="00EC42B1"/>
    <w:rsid w:val="00F143FC"/>
    <w:rsid w:val="00F318BB"/>
    <w:rsid w:val="00F41E60"/>
    <w:rsid w:val="00F7281A"/>
    <w:rsid w:val="00F96239"/>
    <w:rsid w:val="00FB5B45"/>
    <w:rsid w:val="00FC1865"/>
    <w:rsid w:val="00FC3A2D"/>
    <w:rsid w:val="00FD4392"/>
    <w:rsid w:val="00FE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96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62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6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623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18F0-2C9B-4BFA-9689-DB3049FF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2020-08-18T07:29:00Z</cp:lastPrinted>
  <dcterms:created xsi:type="dcterms:W3CDTF">2015-10-09T04:18:00Z</dcterms:created>
  <dcterms:modified xsi:type="dcterms:W3CDTF">2020-08-18T07:29:00Z</dcterms:modified>
</cp:coreProperties>
</file>